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E9" w:rsidRDefault="00954CE9" w:rsidP="00954CE9">
      <w:r>
        <w:t xml:space="preserve">       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3.25pt;height:16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Rezolvarea exemplelor semnificative(probleme)."/>
          </v:shape>
        </w:pict>
      </w:r>
    </w:p>
    <w:p w:rsidR="00954CE9" w:rsidRDefault="00954CE9" w:rsidP="00954CE9"/>
    <w:p w:rsidR="00954CE9" w:rsidRDefault="00954CE9" w:rsidP="00954CE9"/>
    <w:p w:rsidR="00954CE9" w:rsidRDefault="00954CE9" w:rsidP="00954CE9"/>
    <w:p w:rsidR="00954CE9" w:rsidRDefault="00954CE9" w:rsidP="00954CE9"/>
    <w:p w:rsidR="00954CE9" w:rsidRDefault="00954CE9" w:rsidP="00954CE9"/>
    <w:p w:rsidR="00954CE9" w:rsidRDefault="00954CE9" w:rsidP="00954CE9"/>
    <w:p w:rsidR="00954CE9" w:rsidRDefault="00954CE9" w:rsidP="00954CE9">
      <w:r>
        <w:t xml:space="preserve"> 1.Functia </w:t>
      </w:r>
      <w:r w:rsidRPr="003A72C2">
        <w:rPr>
          <w:position w:val="-16"/>
        </w:rPr>
        <w:object w:dxaOrig="30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50pt;height:21.75pt" o:ole="">
            <v:imagedata r:id="rId4" o:title=""/>
          </v:shape>
          <o:OLEObject Type="Embed" ProgID="Equation.3" ShapeID="_x0000_i1028" DrawAspect="Content" ObjectID="_1328433208" r:id="rId5"/>
        </w:object>
      </w:r>
      <w:r>
        <w:t xml:space="preserve"> este continua pe </w:t>
      </w:r>
      <w:r w:rsidRPr="003A72C2">
        <w:rPr>
          <w:position w:val="-10"/>
        </w:rPr>
        <w:object w:dxaOrig="680" w:dyaOrig="340">
          <v:shape id="_x0000_i1029" type="#_x0000_t75" style="width:33.75pt;height:17.25pt" o:ole="">
            <v:imagedata r:id="rId6" o:title=""/>
          </v:shape>
          <o:OLEObject Type="Embed" ProgID="Equation.3" ShapeID="_x0000_i1029" DrawAspect="Content" ObjectID="_1328433209" r:id="rId7"/>
        </w:object>
      </w:r>
      <w:r>
        <w:t xml:space="preserve"> ca suma a doua functii continue.</w:t>
      </w:r>
    </w:p>
    <w:p w:rsidR="00954CE9" w:rsidRDefault="00954CE9" w:rsidP="00954CE9"/>
    <w:p w:rsidR="00954CE9" w:rsidRDefault="00954CE9" w:rsidP="00954CE9">
      <w:r>
        <w:t xml:space="preserve">2.Functie </w:t>
      </w:r>
      <w:r w:rsidRPr="003A72C2">
        <w:rPr>
          <w:position w:val="-16"/>
        </w:rPr>
        <w:object w:dxaOrig="1280" w:dyaOrig="440">
          <v:shape id="_x0000_i1030" type="#_x0000_t75" style="width:63.75pt;height:21.75pt" o:ole="">
            <v:imagedata r:id="rId8" o:title=""/>
          </v:shape>
          <o:OLEObject Type="Embed" ProgID="Equation.3" ShapeID="_x0000_i1030" DrawAspect="Content" ObjectID="_1328433210" r:id="rId9"/>
        </w:object>
      </w:r>
      <w:r>
        <w:t xml:space="preserve"> este continua pe </w:t>
      </w:r>
      <w:r w:rsidRPr="003A72C2">
        <w:rPr>
          <w:position w:val="-6"/>
        </w:rPr>
        <w:object w:dxaOrig="260" w:dyaOrig="279">
          <v:shape id="_x0000_i1031" type="#_x0000_t75" style="width:12.75pt;height:14.25pt" o:ole="">
            <v:imagedata r:id="rId10" o:title=""/>
          </v:shape>
          <o:OLEObject Type="Embed" ProgID="Equation.3" ShapeID="_x0000_i1031" DrawAspect="Content" ObjectID="_1328433211" r:id="rId11"/>
        </w:object>
      </w:r>
      <w:r>
        <w:t xml:space="preserve"> ca produsul a doua functii continue pe </w:t>
      </w:r>
      <w:r w:rsidRPr="00220E61">
        <w:rPr>
          <w:position w:val="-6"/>
        </w:rPr>
        <w:object w:dxaOrig="260" w:dyaOrig="279">
          <v:shape id="_x0000_i1032" type="#_x0000_t75" style="width:12.75pt;height:14.25pt" o:ole="">
            <v:imagedata r:id="rId12" o:title=""/>
          </v:shape>
          <o:OLEObject Type="Embed" ProgID="Equation.3" ShapeID="_x0000_i1032" DrawAspect="Content" ObjectID="_1328433212" r:id="rId13"/>
        </w:object>
      </w:r>
      <w:r>
        <w:t>.</w:t>
      </w:r>
    </w:p>
    <w:p w:rsidR="00954CE9" w:rsidRDefault="00954CE9" w:rsidP="00954CE9"/>
    <w:p w:rsidR="00954CE9" w:rsidRDefault="00954CE9" w:rsidP="00954CE9">
      <w:r>
        <w:t xml:space="preserve">3.Functia </w:t>
      </w:r>
      <w:r w:rsidRPr="00220E61">
        <w:rPr>
          <w:position w:val="-28"/>
        </w:rPr>
        <w:object w:dxaOrig="1400" w:dyaOrig="720">
          <v:shape id="_x0000_i1033" type="#_x0000_t75" style="width:69.75pt;height:36pt" o:ole="">
            <v:imagedata r:id="rId14" o:title=""/>
          </v:shape>
          <o:OLEObject Type="Embed" ProgID="Equation.3" ShapeID="_x0000_i1033" DrawAspect="Content" ObjectID="_1328433213" r:id="rId15"/>
        </w:object>
      </w:r>
      <w:r>
        <w:t xml:space="preserve"> este continua pe </w:t>
      </w:r>
      <w:r w:rsidRPr="00220E61">
        <w:rPr>
          <w:position w:val="-10"/>
        </w:rPr>
        <w:object w:dxaOrig="580" w:dyaOrig="340">
          <v:shape id="_x0000_i1034" type="#_x0000_t75" style="width:29.25pt;height:17.25pt" o:ole="">
            <v:imagedata r:id="rId16" o:title=""/>
          </v:shape>
          <o:OLEObject Type="Embed" ProgID="Equation.3" ShapeID="_x0000_i1034" DrawAspect="Content" ObjectID="_1328433214" r:id="rId17"/>
        </w:object>
      </w:r>
      <w:r>
        <w:t>/ {1} deoarece  este catul a doua  functii continue.</w:t>
      </w:r>
    </w:p>
    <w:p w:rsidR="00954CE9" w:rsidRDefault="00954CE9" w:rsidP="00954CE9">
      <w:r>
        <w:t xml:space="preserve">4.Functia </w:t>
      </w:r>
      <w:r w:rsidRPr="00220E61">
        <w:rPr>
          <w:position w:val="-16"/>
        </w:rPr>
        <w:object w:dxaOrig="2500" w:dyaOrig="440">
          <v:shape id="_x0000_i1035" type="#_x0000_t75" style="width:125.25pt;height:21.75pt" o:ole="">
            <v:imagedata r:id="rId18" o:title=""/>
          </v:shape>
          <o:OLEObject Type="Embed" ProgID="Equation.3" ShapeID="_x0000_i1035" DrawAspect="Content" ObjectID="_1328433215" r:id="rId19"/>
        </w:object>
      </w:r>
      <w:r>
        <w:t xml:space="preserve">) ln </w:t>
      </w:r>
      <w:r w:rsidRPr="00220E61">
        <w:rPr>
          <w:position w:val="-10"/>
        </w:rPr>
        <w:object w:dxaOrig="780" w:dyaOrig="360">
          <v:shape id="_x0000_i1036" type="#_x0000_t75" style="width:39pt;height:18pt" o:ole="">
            <v:imagedata r:id="rId20" o:title=""/>
          </v:shape>
          <o:OLEObject Type="Embed" ProgID="Equation.3" ShapeID="_x0000_i1036" DrawAspect="Content" ObjectID="_1328433216" r:id="rId21"/>
        </w:object>
      </w:r>
      <w:r>
        <w:t xml:space="preserve"> este continua ca produsul a doaua functii continue pe </w:t>
      </w:r>
      <w:r w:rsidRPr="00220E61">
        <w:rPr>
          <w:position w:val="-6"/>
        </w:rPr>
        <w:object w:dxaOrig="260" w:dyaOrig="279">
          <v:shape id="_x0000_i1037" type="#_x0000_t75" style="width:12.75pt;height:14.25pt" o:ole="">
            <v:imagedata r:id="rId22" o:title=""/>
          </v:shape>
          <o:OLEObject Type="Embed" ProgID="Equation.3" ShapeID="_x0000_i1037" DrawAspect="Content" ObjectID="_1328433217" r:id="rId23"/>
        </w:object>
      </w:r>
      <w:r>
        <w:t>.</w:t>
      </w:r>
    </w:p>
    <w:p w:rsidR="00954CE9" w:rsidRDefault="00954CE9" w:rsidP="00954CE9"/>
    <w:p w:rsidR="00954CE9" w:rsidRDefault="00954CE9" w:rsidP="00954CE9">
      <w:r>
        <w:t xml:space="preserve">5.Functia </w:t>
      </w:r>
      <w:r w:rsidRPr="00220E61">
        <w:rPr>
          <w:position w:val="-16"/>
        </w:rPr>
        <w:object w:dxaOrig="1880" w:dyaOrig="460">
          <v:shape id="_x0000_i1038" type="#_x0000_t75" style="width:93.75pt;height:23.25pt" o:ole="">
            <v:imagedata r:id="rId24" o:title=""/>
          </v:shape>
          <o:OLEObject Type="Embed" ProgID="Equation.3" ShapeID="_x0000_i1038" DrawAspect="Content" ObjectID="_1328433218" r:id="rId25"/>
        </w:object>
      </w:r>
      <w:r>
        <w:t xml:space="preserve"> este continua pe  </w:t>
      </w:r>
      <w:r w:rsidRPr="004D5002">
        <w:rPr>
          <w:position w:val="-6"/>
        </w:rPr>
        <w:object w:dxaOrig="260" w:dyaOrig="279">
          <v:shape id="_x0000_i1039" type="#_x0000_t75" style="width:12.75pt;height:14.25pt" o:ole="">
            <v:imagedata r:id="rId26" o:title=""/>
          </v:shape>
          <o:OLEObject Type="Embed" ProgID="Equation.3" ShapeID="_x0000_i1039" DrawAspect="Content" ObjectID="_1328433219" r:id="rId27"/>
        </w:object>
      </w:r>
      <w:r>
        <w:t xml:space="preserve"> , fiind functie de forma </w:t>
      </w:r>
      <w:r w:rsidRPr="004D5002">
        <w:rPr>
          <w:position w:val="-10"/>
        </w:rPr>
        <w:object w:dxaOrig="360" w:dyaOrig="360">
          <v:shape id="_x0000_i1040" type="#_x0000_t75" style="width:18pt;height:18pt" o:ole="">
            <v:imagedata r:id="rId28" o:title=""/>
          </v:shape>
          <o:OLEObject Type="Embed" ProgID="Equation.3" ShapeID="_x0000_i1040" DrawAspect="Content" ObjectID="_1328433220" r:id="rId29"/>
        </w:object>
      </w:r>
      <w:r>
        <w:t xml:space="preserve">, unde </w:t>
      </w:r>
      <w:r w:rsidRPr="004D5002">
        <w:rPr>
          <w:position w:val="-10"/>
        </w:rPr>
        <w:object w:dxaOrig="320" w:dyaOrig="360">
          <v:shape id="_x0000_i1041" type="#_x0000_t75" style="width:15.75pt;height:18pt" o:ole="">
            <v:imagedata r:id="rId30" o:title=""/>
          </v:shape>
          <o:OLEObject Type="Embed" ProgID="Equation.3" ShapeID="_x0000_i1041" DrawAspect="Content" ObjectID="_1328433221" r:id="rId31"/>
        </w:object>
      </w:r>
      <w:r>
        <w:t xml:space="preserve">si </w:t>
      </w:r>
      <w:r w:rsidRPr="004D5002">
        <w:rPr>
          <w:position w:val="-10"/>
        </w:rPr>
        <w:object w:dxaOrig="300" w:dyaOrig="360">
          <v:shape id="_x0000_i1042" type="#_x0000_t75" style="width:15pt;height:18pt" o:ole="">
            <v:imagedata r:id="rId32" o:title=""/>
          </v:shape>
          <o:OLEObject Type="Embed" ProgID="Equation.3" ShapeID="_x0000_i1042" DrawAspect="Content" ObjectID="_1328433222" r:id="rId33"/>
        </w:object>
      </w:r>
      <w:r>
        <w:t>sunt functii continue pe domeniile lor de definitie.</w:t>
      </w:r>
    </w:p>
    <w:p w:rsidR="00954CE9" w:rsidRDefault="00954CE9" w:rsidP="00954CE9"/>
    <w:p w:rsidR="00954CE9" w:rsidRDefault="00954CE9" w:rsidP="00954CE9">
      <w:r>
        <w:t xml:space="preserve">6.Functia </w:t>
      </w:r>
      <w:r w:rsidRPr="004D5002">
        <w:rPr>
          <w:position w:val="-16"/>
        </w:rPr>
        <w:object w:dxaOrig="1060" w:dyaOrig="440">
          <v:shape id="_x0000_i1043" type="#_x0000_t75" style="width:53.25pt;height:21.75pt" o:ole="">
            <v:imagedata r:id="rId34" o:title=""/>
          </v:shape>
          <o:OLEObject Type="Embed" ProgID="Equation.3" ShapeID="_x0000_i1043" DrawAspect="Content" ObjectID="_1328433223" r:id="rId35"/>
        </w:object>
      </w:r>
      <w:r>
        <w:t xml:space="preserve"> este continua pe </w:t>
      </w:r>
      <w:r w:rsidRPr="004D5002">
        <w:rPr>
          <w:position w:val="-28"/>
        </w:rPr>
        <w:object w:dxaOrig="1320" w:dyaOrig="680">
          <v:shape id="_x0000_i1044" type="#_x0000_t75" style="width:66pt;height:33.75pt" o:ole="">
            <v:imagedata r:id="rId36" o:title=""/>
          </v:shape>
          <o:OLEObject Type="Embed" ProgID="Equation.3" ShapeID="_x0000_i1044" DrawAspect="Content" ObjectID="_1328433224" r:id="rId37"/>
        </w:object>
      </w:r>
      <w:r>
        <w:t xml:space="preserve">, fiind catul </w:t>
      </w:r>
      <w:r w:rsidRPr="004D5002">
        <w:rPr>
          <w:position w:val="-24"/>
        </w:rPr>
        <w:object w:dxaOrig="580" w:dyaOrig="620">
          <v:shape id="_x0000_i1045" type="#_x0000_t75" style="width:29.25pt;height:30.75pt" o:ole="">
            <v:imagedata r:id="rId38" o:title=""/>
          </v:shape>
          <o:OLEObject Type="Embed" ProgID="Equation.3" ShapeID="_x0000_i1045" DrawAspect="Content" ObjectID="_1328433225" r:id="rId39"/>
        </w:object>
      </w:r>
      <w:r>
        <w:t xml:space="preserve"> a doua functii continue cu numitorul nenul pe </w:t>
      </w:r>
      <w:r w:rsidRPr="004D5002">
        <w:rPr>
          <w:position w:val="-6"/>
        </w:rPr>
        <w:object w:dxaOrig="200" w:dyaOrig="260">
          <v:shape id="_x0000_i1046" type="#_x0000_t75" style="width:9.75pt;height:12.75pt" o:ole="">
            <v:imagedata r:id="rId40" o:title=""/>
          </v:shape>
          <o:OLEObject Type="Embed" ProgID="Equation.3" ShapeID="_x0000_i1046" DrawAspect="Content" ObjectID="_1328433226" r:id="rId41"/>
        </w:object>
      </w:r>
    </w:p>
    <w:p w:rsidR="00954CE9" w:rsidRDefault="00954CE9" w:rsidP="00954CE9"/>
    <w:p w:rsidR="00954CE9" w:rsidRDefault="00954CE9" w:rsidP="00954CE9">
      <w:r>
        <w:t xml:space="preserve">7.Punctul a=1 este punctul de discontinuitate de speta I pentru functia </w:t>
      </w:r>
      <w:r w:rsidRPr="00077F0C">
        <w:rPr>
          <w:position w:val="-30"/>
        </w:rPr>
        <w:object w:dxaOrig="3240" w:dyaOrig="720">
          <v:shape id="_x0000_i1047" type="#_x0000_t75" style="width:162pt;height:36pt" o:ole="">
            <v:imagedata r:id="rId42" o:title=""/>
          </v:shape>
          <o:OLEObject Type="Embed" ProgID="Equation.3" ShapeID="_x0000_i1047" DrawAspect="Content" ObjectID="_1328433227" r:id="rId43"/>
        </w:object>
      </w:r>
      <w:r>
        <w:t xml:space="preserve"> deoarece </w:t>
      </w:r>
      <w:r w:rsidRPr="00077F0C">
        <w:rPr>
          <w:position w:val="-16"/>
        </w:rPr>
        <w:object w:dxaOrig="960" w:dyaOrig="440">
          <v:shape id="_x0000_i1048" type="#_x0000_t75" style="width:48pt;height:21.75pt" o:ole="">
            <v:imagedata r:id="rId44" o:title=""/>
          </v:shape>
          <o:OLEObject Type="Embed" ProgID="Equation.3" ShapeID="_x0000_i1048" DrawAspect="Content" ObjectID="_1328433228" r:id="rId45"/>
        </w:object>
      </w:r>
      <w:r>
        <w:t xml:space="preserve"> si </w:t>
      </w:r>
      <w:r w:rsidRPr="00077F0C">
        <w:rPr>
          <w:position w:val="-16"/>
        </w:rPr>
        <w:object w:dxaOrig="920" w:dyaOrig="440">
          <v:shape id="_x0000_i1049" type="#_x0000_t75" style="width:45.75pt;height:21.75pt" o:ole="">
            <v:imagedata r:id="rId46" o:title=""/>
          </v:shape>
          <o:OLEObject Type="Embed" ProgID="Equation.3" ShapeID="_x0000_i1049" DrawAspect="Content" ObjectID="_1328433229" r:id="rId47"/>
        </w:object>
      </w:r>
      <w:r>
        <w:t>.</w:t>
      </w:r>
    </w:p>
    <w:p w:rsidR="00954CE9" w:rsidRDefault="00954CE9" w:rsidP="00954CE9"/>
    <w:p w:rsidR="00954CE9" w:rsidRDefault="00954CE9" w:rsidP="00954CE9">
      <w:r>
        <w:t xml:space="preserve">8.Punctul a = 0 este un punct de discontinuitate , de speta a-II-a al functiei </w:t>
      </w:r>
      <w:r w:rsidRPr="00077F0C">
        <w:rPr>
          <w:position w:val="-58"/>
        </w:rPr>
        <w:object w:dxaOrig="2060" w:dyaOrig="1280">
          <v:shape id="_x0000_i1050" type="#_x0000_t75" style="width:102.75pt;height:63.75pt" o:ole="">
            <v:imagedata r:id="rId48" o:title=""/>
          </v:shape>
          <o:OLEObject Type="Embed" ProgID="Equation.3" ShapeID="_x0000_i1050" DrawAspect="Content" ObjectID="_1328433230" r:id="rId49"/>
        </w:object>
      </w:r>
      <w:r>
        <w:t xml:space="preserve">  deoarece  </w:t>
      </w:r>
      <w:r w:rsidRPr="00077F0C">
        <w:rPr>
          <w:position w:val="-16"/>
        </w:rPr>
        <w:object w:dxaOrig="1020" w:dyaOrig="440">
          <v:shape id="_x0000_i1026" type="#_x0000_t75" style="width:51pt;height:21.75pt" o:ole="">
            <v:imagedata r:id="rId50" o:title=""/>
          </v:shape>
          <o:OLEObject Type="Embed" ProgID="Equation.3" ShapeID="_x0000_i1026" DrawAspect="Content" ObjectID="_1328433231" r:id="rId51"/>
        </w:object>
      </w:r>
      <w:r>
        <w:t xml:space="preserve"> si </w:t>
      </w:r>
      <w:r w:rsidRPr="00077F0C">
        <w:rPr>
          <w:position w:val="-16"/>
        </w:rPr>
        <w:object w:dxaOrig="1060" w:dyaOrig="440">
          <v:shape id="_x0000_i1027" type="#_x0000_t75" style="width:53.25pt;height:21.75pt" o:ole="">
            <v:imagedata r:id="rId52" o:title=""/>
          </v:shape>
          <o:OLEObject Type="Embed" ProgID="Equation.3" ShapeID="_x0000_i1027" DrawAspect="Content" ObjectID="_1328433232" r:id="rId53"/>
        </w:object>
      </w:r>
      <w:r>
        <w:t>.</w:t>
      </w:r>
    </w:p>
    <w:p w:rsidR="00C8738F" w:rsidRDefault="00C8738F"/>
    <w:sectPr w:rsidR="00C8738F" w:rsidSect="00C87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954CE9"/>
    <w:rsid w:val="00954CE9"/>
    <w:rsid w:val="00C8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1102</Characters>
  <Application>Microsoft Office Word</Application>
  <DocSecurity>0</DocSecurity>
  <Lines>9</Lines>
  <Paragraphs>2</Paragraphs>
  <ScaleCrop>false</ScaleCrop>
  <Company>Unitate Scolara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2010-02-23T10:26:00Z</dcterms:created>
  <dcterms:modified xsi:type="dcterms:W3CDTF">2010-02-23T10:27:00Z</dcterms:modified>
</cp:coreProperties>
</file>